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7F" w:rsidRDefault="001003AE" w:rsidP="0045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  <w:r w:rsidR="005A5D7F" w:rsidRPr="005A5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AE" w:rsidRDefault="005A5D7F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7F">
        <w:rPr>
          <w:rFonts w:ascii="Times New Roman" w:hAnsi="Times New Roman" w:cs="Times New Roman"/>
          <w:b/>
          <w:sz w:val="28"/>
          <w:szCs w:val="28"/>
        </w:rPr>
        <w:t xml:space="preserve">СДО </w:t>
      </w:r>
      <w:r w:rsidRPr="005A5D7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9F4198" w:rsidRPr="008A254B" w:rsidRDefault="009F4198" w:rsidP="009F4198">
      <w:pPr>
        <w:pStyle w:val="Default"/>
        <w:jc w:val="center"/>
        <w:rPr>
          <w:rFonts w:ascii="Times New Roman" w:hAnsi="Times New Roman" w:cs="Times New Roman"/>
          <w:bCs/>
          <w:color w:val="15428B"/>
          <w:sz w:val="28"/>
          <w:szCs w:val="28"/>
          <w:shd w:val="clear" w:color="auto" w:fill="FFFFFF"/>
        </w:rPr>
      </w:pPr>
      <w:proofErr w:type="gramStart"/>
      <w:r w:rsidRPr="00E90952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  <w:r w:rsidRPr="00E90952"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8A254B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</w:t>
      </w:r>
      <w:r w:rsidR="008A254B" w:rsidRPr="008A254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Иностранный язык для экономистов (английский, арабский, немецкий, французский, испанский, итальянский, китайский) часть-2 </w:t>
      </w:r>
      <w:proofErr w:type="gramEnd"/>
    </w:p>
    <w:p w:rsidR="009F4198" w:rsidRPr="009F4198" w:rsidRDefault="008A254B" w:rsidP="009F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 -3</w:t>
      </w:r>
      <w:r w:rsidR="009F4198" w:rsidRPr="00E90952">
        <w:rPr>
          <w:rFonts w:ascii="Times New Roman" w:hAnsi="Times New Roman" w:cs="Times New Roman"/>
          <w:b/>
          <w:bCs/>
          <w:sz w:val="28"/>
          <w:szCs w:val="28"/>
        </w:rPr>
        <w:t>, специальность «</w:t>
      </w:r>
      <w:r w:rsidR="002D26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6B03104</w:t>
      </w:r>
      <w:r w:rsidR="009F4198" w:rsidRPr="00E90952">
        <w:rPr>
          <w:rFonts w:ascii="Times New Roman" w:hAnsi="Times New Roman" w:cs="Times New Roman"/>
          <w:b/>
          <w:bCs/>
          <w:color w:val="15428B"/>
          <w:sz w:val="28"/>
          <w:szCs w:val="28"/>
          <w:shd w:val="clear" w:color="auto" w:fill="FFFFFF"/>
        </w:rPr>
        <w:t xml:space="preserve"> </w:t>
      </w:r>
      <w:r w:rsidR="001B2BC2">
        <w:rPr>
          <w:rFonts w:ascii="Times New Roman" w:hAnsi="Times New Roman" w:cs="Times New Roman"/>
          <w:b/>
          <w:bCs/>
          <w:sz w:val="28"/>
          <w:szCs w:val="28"/>
        </w:rPr>
        <w:t>Мировая экономика</w:t>
      </w:r>
      <w:r w:rsidR="002D2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198" w:rsidRPr="00E90952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:rsidR="007B4A0B" w:rsidRPr="007B4A0B" w:rsidRDefault="007B4A0B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</w:t>
      </w:r>
      <w:r w:rsidR="005136B9">
        <w:rPr>
          <w:rFonts w:ascii="Times New Roman" w:hAnsi="Times New Roman" w:cs="Times New Roman"/>
          <w:sz w:val="28"/>
          <w:szCs w:val="28"/>
        </w:rPr>
        <w:t>ультатам весеннего семестра 2020-2021</w:t>
      </w:r>
      <w:r w:rsidR="00D4051D">
        <w:rPr>
          <w:rFonts w:ascii="Times New Roman" w:hAnsi="Times New Roman" w:cs="Times New Roman"/>
          <w:sz w:val="28"/>
          <w:szCs w:val="28"/>
        </w:rPr>
        <w:t xml:space="preserve"> 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dl.kaznu.kz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/view.php?id=39198</w:t>
        </w:r>
      </w:hyperlink>
    </w:p>
    <w:p w:rsidR="00F7601F" w:rsidRDefault="00F7601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proofErr w:type="spellStart"/>
      <w:r w:rsidR="00581CEF">
        <w:rPr>
          <w:rFonts w:ascii="Times New Roman" w:hAnsi="Times New Roman" w:cs="Times New Roman"/>
          <w:sz w:val="28"/>
          <w:szCs w:val="28"/>
        </w:rPr>
        <w:t>подготовться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прокторингу.</w:t>
      </w:r>
    </w:p>
    <w:p w:rsid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прокторингом. Контроль прохождения тестирования –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</w:t>
      </w:r>
    </w:p>
    <w:p w:rsidR="001F4F03" w:rsidRP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которые могут быть использованы для несанкционированного доступа к вспомогательной информации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FA683C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FA683C" w:rsidRDefault="00FA683C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  - </w:t>
      </w:r>
      <w:r w:rsidR="001F4F03" w:rsidRPr="00FA683C">
        <w:rPr>
          <w:rFonts w:ascii="Times New Roman" w:hAnsi="Times New Roman" w:cs="Times New Roman"/>
          <w:sz w:val="28"/>
          <w:szCs w:val="28"/>
        </w:rPr>
        <w:t>выход из комнаты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FA683C">
      <w:pPr>
        <w:pStyle w:val="a3"/>
        <w:ind w:left="0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581CEF" w:rsidRPr="00FA683C" w:rsidRDefault="00581CE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>Чтобы сеанс тестирования прошел успешно необходимо: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хорошую освещенность в комнате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и скорость интернет соединения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рабочее состояние камеры и микрофона</w:t>
      </w:r>
    </w:p>
    <w:p w:rsidR="00581CEF" w:rsidRDefault="00581CEF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документ для идентификации личности</w:t>
      </w:r>
    </w:p>
    <w:p w:rsidR="00581CEF" w:rsidRDefault="00EE6551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компьютер</w:t>
      </w:r>
    </w:p>
    <w:p w:rsidR="00EE6551" w:rsidRDefault="00EE6551" w:rsidP="00FA683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Перезагрузить компьютер для обеспечения максимальной производительности</w:t>
      </w:r>
    </w:p>
    <w:p w:rsidR="001C66A1" w:rsidRPr="0045345A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345A">
        <w:rPr>
          <w:rFonts w:ascii="Times New Roman" w:hAnsi="Times New Roman" w:cs="Times New Roman"/>
          <w:sz w:val="28"/>
          <w:szCs w:val="28"/>
        </w:rPr>
        <w:t>.</w:t>
      </w:r>
      <w:r w:rsidRPr="001C66A1">
        <w:rPr>
          <w:rFonts w:ascii="Times New Roman" w:hAnsi="Times New Roman" w:cs="Times New Roman"/>
          <w:sz w:val="28"/>
          <w:szCs w:val="28"/>
        </w:rPr>
        <w:t>Нулевая неделя расположена в самом начале курса – до первой недели</w:t>
      </w:r>
    </w:p>
    <w:p w:rsidR="007B4A0B" w:rsidRDefault="00D4051D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</w:t>
      </w:r>
      <w:r w:rsidR="00FA683C">
        <w:rPr>
          <w:rFonts w:ascii="Times New Roman" w:hAnsi="Times New Roman" w:cs="Times New Roman"/>
          <w:sz w:val="28"/>
          <w:szCs w:val="28"/>
        </w:rPr>
        <w:t>сах по дисциплине используются 4</w:t>
      </w:r>
      <w:r w:rsidRPr="001C66A1">
        <w:rPr>
          <w:rFonts w:ascii="Times New Roman" w:hAnsi="Times New Roman" w:cs="Times New Roman"/>
          <w:sz w:val="28"/>
          <w:szCs w:val="28"/>
        </w:rPr>
        <w:t xml:space="preserve">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правильный.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C66A1" w:rsidRPr="009E6FD0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1C66A1" w:rsidRPr="009E6FD0">
        <w:rPr>
          <w:rFonts w:eastAsiaTheme="minorHAnsi"/>
          <w:sz w:val="28"/>
          <w:szCs w:val="28"/>
          <w:lang w:eastAsia="en-US"/>
        </w:rPr>
        <w:t xml:space="preserve">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между</w:t>
      </w:r>
      <w:r w:rsidR="00FA683C">
        <w:rPr>
          <w:rFonts w:eastAsiaTheme="minorHAnsi"/>
          <w:sz w:val="28"/>
          <w:szCs w:val="28"/>
          <w:lang w:eastAsia="en-US"/>
        </w:rPr>
        <w:t xml:space="preserve">  </w:t>
      </w:r>
      <w:r w:rsidR="001C66A1" w:rsidRPr="00FA683C">
        <w:rPr>
          <w:rFonts w:eastAsiaTheme="minorHAnsi"/>
          <w:sz w:val="28"/>
          <w:szCs w:val="28"/>
          <w:lang w:eastAsia="en-US"/>
        </w:rPr>
        <w:t xml:space="preserve">двумя вариантами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Верно и Неверно)</w:t>
      </w:r>
    </w:p>
    <w:p w:rsidR="00E6695B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1C66A1" w:rsidRPr="001C66A1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1C66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1F4F03">
        <w:rPr>
          <w:rFonts w:eastAsiaTheme="minorHAnsi"/>
          <w:sz w:val="28"/>
          <w:szCs w:val="28"/>
          <w:lang w:eastAsia="en-US"/>
        </w:rPr>
        <w:t xml:space="preserve">выбор </w:t>
      </w:r>
      <w:r>
        <w:rPr>
          <w:rFonts w:eastAsiaTheme="minorHAnsi"/>
          <w:sz w:val="28"/>
          <w:szCs w:val="28"/>
          <w:lang w:eastAsia="en-US"/>
        </w:rPr>
        <w:t>к</w:t>
      </w:r>
      <w:r w:rsidR="001F4F03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(ответом на вопрос является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предлоги,  </w:t>
      </w:r>
      <w:r w:rsidR="001C66A1" w:rsidRPr="001C66A1">
        <w:rPr>
          <w:rFonts w:eastAsiaTheme="minorHAnsi"/>
          <w:sz w:val="28"/>
          <w:szCs w:val="28"/>
          <w:lang w:eastAsia="en-US"/>
        </w:rPr>
        <w:t>с</w:t>
      </w:r>
      <w:r w:rsidR="009F43CD">
        <w:rPr>
          <w:rFonts w:eastAsiaTheme="minorHAnsi"/>
          <w:sz w:val="28"/>
          <w:szCs w:val="28"/>
          <w:lang w:eastAsia="en-US"/>
        </w:rPr>
        <w:t>уществительное</w:t>
      </w:r>
      <w:r w:rsidR="001C66A1">
        <w:rPr>
          <w:rFonts w:eastAsiaTheme="minorHAnsi"/>
          <w:sz w:val="28"/>
          <w:szCs w:val="28"/>
          <w:lang w:eastAsia="en-US"/>
        </w:rPr>
        <w:t xml:space="preserve"> и</w:t>
      </w:r>
      <w:r w:rsidR="009F43CD">
        <w:rPr>
          <w:rFonts w:eastAsiaTheme="minorHAnsi"/>
          <w:sz w:val="28"/>
          <w:szCs w:val="28"/>
          <w:lang w:eastAsia="en-US"/>
        </w:rPr>
        <w:t>ли форма</w:t>
      </w:r>
      <w:r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>
        <w:rPr>
          <w:rFonts w:eastAsiaTheme="minorHAnsi"/>
          <w:sz w:val="28"/>
          <w:szCs w:val="28"/>
          <w:lang w:eastAsia="en-US"/>
        </w:rPr>
        <w:t xml:space="preserve"> </w:t>
      </w:r>
      <w:r w:rsidR="009F43CD">
        <w:rPr>
          <w:rFonts w:eastAsiaTheme="minorHAnsi"/>
          <w:sz w:val="28"/>
          <w:szCs w:val="28"/>
          <w:lang w:eastAsia="en-US"/>
        </w:rPr>
        <w:t>временах, которые</w:t>
      </w:r>
      <w:r>
        <w:rPr>
          <w:rFonts w:eastAsiaTheme="minorHAnsi"/>
          <w:sz w:val="28"/>
          <w:szCs w:val="28"/>
          <w:lang w:eastAsia="en-US"/>
        </w:rPr>
        <w:t xml:space="preserve"> нужно написать в пустую строку.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Нельзя писать целое предложение</w:t>
      </w:r>
      <w:r w:rsidR="001C66A1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 или </w:t>
      </w:r>
      <w:r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>
        <w:rPr>
          <w:rFonts w:eastAsiaTheme="minorHAnsi"/>
          <w:sz w:val="28"/>
          <w:szCs w:val="28"/>
          <w:lang w:eastAsia="en-US"/>
        </w:rPr>
        <w:t xml:space="preserve"> или форму глагола</w:t>
      </w:r>
      <w:r>
        <w:rPr>
          <w:rFonts w:eastAsiaTheme="minorHAnsi"/>
          <w:sz w:val="28"/>
          <w:szCs w:val="28"/>
          <w:lang w:eastAsia="en-US"/>
        </w:rPr>
        <w:t>, которые запрошены</w:t>
      </w:r>
      <w:r w:rsidR="00E6695B">
        <w:rPr>
          <w:rFonts w:eastAsiaTheme="minorHAnsi"/>
          <w:sz w:val="28"/>
          <w:szCs w:val="28"/>
          <w:lang w:eastAsia="en-US"/>
        </w:rPr>
        <w:t xml:space="preserve"> в задании. </w:t>
      </w:r>
    </w:p>
    <w:p w:rsidR="0045345A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итогового контроля Студенту</w:t>
      </w:r>
      <w:r w:rsidR="00FC2649">
        <w:rPr>
          <w:rFonts w:ascii="Times New Roman" w:hAnsi="Times New Roman" w:cs="Times New Roman"/>
          <w:sz w:val="28"/>
          <w:szCs w:val="28"/>
        </w:rPr>
        <w:t xml:space="preserve"> необходимо зай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45345A" w:rsidRPr="004534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систему СДО </w:t>
      </w:r>
      <w:proofErr w:type="spellStart"/>
      <w:r w:rsidR="0045345A" w:rsidRPr="004534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https://dl.kaznu.kz/. </w:t>
      </w:r>
      <w:r w:rsidR="001C66A1">
        <w:rPr>
          <w:rFonts w:ascii="Times New Roman" w:hAnsi="Times New Roman" w:cs="Times New Roman"/>
          <w:sz w:val="28"/>
          <w:szCs w:val="28"/>
        </w:rPr>
        <w:t>В открывшемся окне наб</w:t>
      </w:r>
      <w:r w:rsidR="0045345A" w:rsidRPr="0045345A">
        <w:rPr>
          <w:rFonts w:ascii="Times New Roman" w:hAnsi="Times New Roman" w:cs="Times New Roman"/>
          <w:sz w:val="28"/>
          <w:szCs w:val="28"/>
        </w:rPr>
        <w:t>р</w:t>
      </w:r>
      <w:r w:rsidR="0045345A">
        <w:rPr>
          <w:rFonts w:ascii="Times New Roman" w:hAnsi="Times New Roman" w:cs="Times New Roman"/>
          <w:sz w:val="28"/>
          <w:szCs w:val="28"/>
        </w:rPr>
        <w:t>ать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свой логин пароль (который вы испол</w:t>
      </w:r>
      <w:r w:rsidR="00FC2649">
        <w:rPr>
          <w:rFonts w:ascii="Times New Roman" w:hAnsi="Times New Roman" w:cs="Times New Roman"/>
          <w:sz w:val="28"/>
          <w:szCs w:val="28"/>
        </w:rPr>
        <w:t xml:space="preserve">ьзуете для системы </w:t>
      </w:r>
      <w:proofErr w:type="spellStart"/>
      <w:r w:rsidR="00FC264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FC2649">
        <w:rPr>
          <w:rFonts w:ascii="Times New Roman" w:hAnsi="Times New Roman" w:cs="Times New Roman"/>
          <w:sz w:val="28"/>
          <w:szCs w:val="28"/>
        </w:rPr>
        <w:t>) и н</w:t>
      </w:r>
      <w:r w:rsidR="0045345A">
        <w:rPr>
          <w:rFonts w:ascii="Times New Roman" w:hAnsi="Times New Roman" w:cs="Times New Roman"/>
          <w:sz w:val="28"/>
          <w:szCs w:val="28"/>
        </w:rPr>
        <w:t>ажать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 w:rsidR="0045345A">
        <w:rPr>
          <w:rFonts w:ascii="Times New Roman" w:hAnsi="Times New Roman" w:cs="Times New Roman"/>
          <w:sz w:val="28"/>
          <w:szCs w:val="28"/>
        </w:rPr>
        <w:t>«Войти в систему».</w:t>
      </w:r>
    </w:p>
    <w:p w:rsidR="001C66A1" w:rsidRPr="001B2BC2" w:rsidRDefault="00FC2649" w:rsidP="001B2B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proofErr w:type="gramStart"/>
      <w:r w:rsidR="0045345A">
        <w:rPr>
          <w:rFonts w:ascii="Times New Roman" w:hAnsi="Times New Roman" w:cs="Times New Roman"/>
          <w:sz w:val="28"/>
          <w:szCs w:val="28"/>
        </w:rPr>
        <w:t>.</w:t>
      </w:r>
      <w:r w:rsidR="001C66A1" w:rsidRPr="001B2B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66A1" w:rsidRPr="001B2BC2">
        <w:rPr>
          <w:rFonts w:ascii="Times New Roman" w:hAnsi="Times New Roman" w:cs="Times New Roman"/>
          <w:sz w:val="28"/>
          <w:szCs w:val="28"/>
        </w:rPr>
        <w:t>а нулевой неделе</w:t>
      </w:r>
      <w:r w:rsidRPr="001B2BC2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="001C66A1" w:rsidRPr="001B2BC2">
        <w:rPr>
          <w:rFonts w:ascii="Times New Roman" w:hAnsi="Times New Roman" w:cs="Times New Roman"/>
          <w:sz w:val="28"/>
          <w:szCs w:val="28"/>
        </w:rPr>
        <w:t xml:space="preserve"> «Итоговые тестовые задания по дисциплине "</w:t>
      </w:r>
      <w:proofErr w:type="spellStart"/>
      <w:r w:rsidR="001B2BC2" w:rsidRPr="001B2B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Професиионально</w:t>
      </w:r>
      <w:proofErr w:type="spellEnd"/>
      <w:r w:rsidR="001B2BC2" w:rsidRPr="001B2B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ориентированный </w:t>
      </w:r>
      <w:proofErr w:type="spellStart"/>
      <w:r w:rsidR="001B2BC2" w:rsidRPr="001B2B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ин.яз</w:t>
      </w:r>
      <w:proofErr w:type="spellEnd"/>
      <w:r w:rsidR="001C66A1" w:rsidRPr="001B2BC2">
        <w:rPr>
          <w:rFonts w:ascii="Times New Roman" w:hAnsi="Times New Roman" w:cs="Times New Roman"/>
          <w:sz w:val="28"/>
          <w:szCs w:val="28"/>
        </w:rPr>
        <w:t>"» из 25 вопросов.</w:t>
      </w:r>
      <w:r w:rsidR="0045345A" w:rsidRPr="001B2BC2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1B2B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1B2B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1B2B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>«Начать тестирование»</w:t>
      </w:r>
    </w:p>
    <w:p w:rsidR="0045345A" w:rsidRPr="00CA2A53" w:rsidRDefault="0045345A" w:rsidP="001B2B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 xml:space="preserve">Навигация по тесту содержит набор кнопок с номерами вопросов; щелкнув по кнопке, можно перейти к выполнению соответствующего </w:t>
      </w:r>
      <w:r w:rsidRPr="00CA2A53">
        <w:rPr>
          <w:rFonts w:ascii="Times New Roman" w:hAnsi="Times New Roman" w:cs="Times New Roman"/>
          <w:sz w:val="28"/>
          <w:szCs w:val="28"/>
        </w:rPr>
        <w:lastRenderedPageBreak/>
        <w:t>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прокторингу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1D1" w:rsidRPr="00503D2C" w:rsidRDefault="00D841D1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8A254B" w:rsidRPr="008A254B" w:rsidRDefault="00D841D1" w:rsidP="008A254B">
      <w:pPr>
        <w:pStyle w:val="Default"/>
        <w:jc w:val="center"/>
        <w:rPr>
          <w:rFonts w:ascii="Times New Roman" w:hAnsi="Times New Roman" w:cs="Times New Roman"/>
          <w:bCs/>
          <w:color w:val="15428B"/>
          <w:sz w:val="28"/>
          <w:szCs w:val="28"/>
          <w:shd w:val="clear" w:color="auto" w:fill="FFFFFF"/>
        </w:rPr>
      </w:pPr>
      <w:proofErr w:type="gramStart"/>
      <w:r w:rsidRPr="00503D2C">
        <w:rPr>
          <w:rFonts w:ascii="Times New Roman" w:hAnsi="Times New Roman" w:cs="Times New Roman"/>
          <w:sz w:val="28"/>
          <w:szCs w:val="28"/>
        </w:rPr>
        <w:t>Итоговый тест по дисциплине «</w:t>
      </w:r>
      <w:r w:rsidR="008A254B" w:rsidRPr="008A254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Иностранный язык для экономистов (английский, арабский, немецкий, французский, испанский, итальянский, китайский) часть-2 </w:t>
      </w:r>
      <w:proofErr w:type="gramEnd"/>
    </w:p>
    <w:p w:rsidR="000D20AF" w:rsidRDefault="00D841D1" w:rsidP="00F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FA76FF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FF">
        <w:rPr>
          <w:rFonts w:ascii="Times New Roman" w:hAnsi="Times New Roman" w:cs="Times New Roman"/>
          <w:b/>
          <w:sz w:val="28"/>
          <w:szCs w:val="28"/>
        </w:rPr>
        <w:t>В СДО MOODLE итоговый</w:t>
      </w:r>
      <w:r w:rsidR="000D20AF" w:rsidRPr="00FA76FF">
        <w:rPr>
          <w:rFonts w:ascii="Times New Roman" w:hAnsi="Times New Roman" w:cs="Times New Roman"/>
          <w:b/>
          <w:sz w:val="28"/>
          <w:szCs w:val="28"/>
        </w:rPr>
        <w:t xml:space="preserve"> балл отражается в си</w:t>
      </w:r>
      <w:r w:rsidRPr="00FA76FF">
        <w:rPr>
          <w:rFonts w:ascii="Times New Roman" w:hAnsi="Times New Roman" w:cs="Times New Roman"/>
          <w:b/>
          <w:sz w:val="28"/>
          <w:szCs w:val="28"/>
        </w:rPr>
        <w:t xml:space="preserve">стеме сразу после тестирования и </w:t>
      </w:r>
      <w:r w:rsidR="000D20AF" w:rsidRPr="00FA76FF">
        <w:rPr>
          <w:rFonts w:ascii="Times New Roman" w:hAnsi="Times New Roman" w:cs="Times New Roman"/>
          <w:b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Pr="00FA76FF" w:rsidRDefault="000D20AF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FF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FA76FF">
        <w:rPr>
          <w:rFonts w:ascii="Times New Roman" w:hAnsi="Times New Roman" w:cs="Times New Roman"/>
          <w:b/>
          <w:sz w:val="28"/>
          <w:szCs w:val="28"/>
        </w:rPr>
        <w:t>прокторинга</w:t>
      </w:r>
      <w:proofErr w:type="spellEnd"/>
      <w:r w:rsidRPr="00FA76FF">
        <w:rPr>
          <w:rFonts w:ascii="Times New Roman" w:hAnsi="Times New Roman" w:cs="Times New Roman"/>
          <w:b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065F7" w:rsidRDefault="00CA2A53" w:rsidP="00FA68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A2A53" w:rsidRPr="008065F7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118"/>
    <w:multiLevelType w:val="hybridMultilevel"/>
    <w:tmpl w:val="D0A00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F54A8"/>
    <w:multiLevelType w:val="hybridMultilevel"/>
    <w:tmpl w:val="1166B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003AE"/>
    <w:rsid w:val="00050B14"/>
    <w:rsid w:val="000657C5"/>
    <w:rsid w:val="000D20AF"/>
    <w:rsid w:val="001003AE"/>
    <w:rsid w:val="001B2BC2"/>
    <w:rsid w:val="001C4D9B"/>
    <w:rsid w:val="001C66A1"/>
    <w:rsid w:val="001E4438"/>
    <w:rsid w:val="001F3E73"/>
    <w:rsid w:val="001F4F03"/>
    <w:rsid w:val="00242B2C"/>
    <w:rsid w:val="002D26A0"/>
    <w:rsid w:val="00304185"/>
    <w:rsid w:val="00316BC8"/>
    <w:rsid w:val="00335B14"/>
    <w:rsid w:val="0045345A"/>
    <w:rsid w:val="004551D4"/>
    <w:rsid w:val="00467D8F"/>
    <w:rsid w:val="004854B8"/>
    <w:rsid w:val="00503D2C"/>
    <w:rsid w:val="005136B9"/>
    <w:rsid w:val="0053423B"/>
    <w:rsid w:val="00581CEF"/>
    <w:rsid w:val="005A2144"/>
    <w:rsid w:val="005A5D7F"/>
    <w:rsid w:val="00704AE7"/>
    <w:rsid w:val="007B4A0B"/>
    <w:rsid w:val="008065F7"/>
    <w:rsid w:val="0087642C"/>
    <w:rsid w:val="008A254B"/>
    <w:rsid w:val="00977D24"/>
    <w:rsid w:val="009E6FD0"/>
    <w:rsid w:val="009F4198"/>
    <w:rsid w:val="009F43CD"/>
    <w:rsid w:val="00C40E52"/>
    <w:rsid w:val="00C5799B"/>
    <w:rsid w:val="00CA2A53"/>
    <w:rsid w:val="00CF0BD4"/>
    <w:rsid w:val="00D205CE"/>
    <w:rsid w:val="00D4051D"/>
    <w:rsid w:val="00D841D1"/>
    <w:rsid w:val="00DF7525"/>
    <w:rsid w:val="00E27430"/>
    <w:rsid w:val="00E6695B"/>
    <w:rsid w:val="00ED2223"/>
    <w:rsid w:val="00EE6551"/>
    <w:rsid w:val="00F56D52"/>
    <w:rsid w:val="00F66E82"/>
    <w:rsid w:val="00F7601F"/>
    <w:rsid w:val="00FA683C"/>
    <w:rsid w:val="00FA76FF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  <w:style w:type="paragraph" w:customStyle="1" w:styleId="Default">
    <w:name w:val="Default"/>
    <w:rsid w:val="009F41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Айгерим Советхановна</cp:lastModifiedBy>
  <cp:revision>6</cp:revision>
  <cp:lastPrinted>2020-05-10T11:31:00Z</cp:lastPrinted>
  <dcterms:created xsi:type="dcterms:W3CDTF">2020-11-30T02:53:00Z</dcterms:created>
  <dcterms:modified xsi:type="dcterms:W3CDTF">2020-11-30T03:06:00Z</dcterms:modified>
</cp:coreProperties>
</file>